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03" w:rsidRDefault="00183B14">
      <w:pPr>
        <w:pStyle w:val="10"/>
        <w:keepNext/>
        <w:keepLines/>
        <w:shd w:val="clear" w:color="auto" w:fill="auto"/>
      </w:pPr>
      <w:bookmarkStart w:id="0" w:name="bookmark0"/>
      <w:bookmarkStart w:id="1" w:name="bookmark1"/>
      <w:r>
        <w:t xml:space="preserve">Аннотация к рабочей программе по геометрии для 7-9 классов по </w:t>
      </w:r>
      <w:proofErr w:type="gramStart"/>
      <w:r>
        <w:t>УМК</w:t>
      </w:r>
      <w:r>
        <w:br/>
        <w:t>А.</w:t>
      </w:r>
      <w:proofErr w:type="gramEnd"/>
      <w:r>
        <w:t>Г.Мерзляк, В.Б.Полонского, М.С.Якира.</w:t>
      </w:r>
      <w:bookmarkEnd w:id="0"/>
      <w:bookmarkEnd w:id="1"/>
    </w:p>
    <w:p w:rsidR="003068ED" w:rsidRPr="003068ED" w:rsidRDefault="00183B14" w:rsidP="003068ED">
      <w:pPr>
        <w:tabs>
          <w:tab w:val="left" w:pos="567"/>
          <w:tab w:val="left" w:pos="709"/>
          <w:tab w:val="left" w:pos="1095"/>
        </w:tabs>
        <w:ind w:firstLine="710"/>
        <w:jc w:val="both"/>
        <w:rPr>
          <w:rFonts w:ascii="Times New Roman" w:hAnsi="Times New Roman" w:cs="Times New Roman"/>
        </w:rPr>
      </w:pPr>
      <w:r w:rsidRPr="003068ED">
        <w:rPr>
          <w:rFonts w:ascii="Times New Roman" w:hAnsi="Times New Roman" w:cs="Times New Roman"/>
        </w:rPr>
        <w:t xml:space="preserve">Данная рабочая программа ориентирована </w:t>
      </w:r>
      <w:proofErr w:type="gramStart"/>
      <w:r w:rsidRPr="003068ED">
        <w:rPr>
          <w:rFonts w:ascii="Times New Roman" w:hAnsi="Times New Roman" w:cs="Times New Roman"/>
        </w:rPr>
        <w:t>на</w:t>
      </w:r>
      <w:proofErr w:type="gramEnd"/>
      <w:r w:rsidRPr="003068ED">
        <w:rPr>
          <w:rFonts w:ascii="Times New Roman" w:hAnsi="Times New Roman" w:cs="Times New Roman"/>
        </w:rPr>
        <w:t xml:space="preserve"> </w:t>
      </w:r>
      <w:proofErr w:type="gramStart"/>
      <w:r w:rsidRPr="003068ED">
        <w:rPr>
          <w:rFonts w:ascii="Times New Roman" w:hAnsi="Times New Roman" w:cs="Times New Roman"/>
        </w:rPr>
        <w:t>обучающихся</w:t>
      </w:r>
      <w:proofErr w:type="gramEnd"/>
      <w:r w:rsidRPr="003068ED">
        <w:rPr>
          <w:rFonts w:ascii="Times New Roman" w:hAnsi="Times New Roman" w:cs="Times New Roman"/>
        </w:rPr>
        <w:t xml:space="preserve"> 7-9 классов</w:t>
      </w:r>
      <w:bookmarkStart w:id="2" w:name="bookmark2"/>
      <w:bookmarkStart w:id="3" w:name="bookmark3"/>
      <w:r w:rsidR="003068ED">
        <w:rPr>
          <w:rFonts w:ascii="Times New Roman" w:hAnsi="Times New Roman" w:cs="Times New Roman"/>
        </w:rPr>
        <w:t xml:space="preserve"> </w:t>
      </w:r>
      <w:r w:rsidR="003068ED" w:rsidRPr="003068ED">
        <w:rPr>
          <w:rFonts w:ascii="Times New Roman" w:hAnsi="Times New Roman" w:cs="Times New Roman"/>
          <w:bCs/>
        </w:rPr>
        <w:t xml:space="preserve">МКОУ </w:t>
      </w:r>
      <w:proofErr w:type="spellStart"/>
      <w:r w:rsidR="003068ED" w:rsidRPr="003068ED">
        <w:rPr>
          <w:rFonts w:ascii="Times New Roman" w:hAnsi="Times New Roman" w:cs="Times New Roman"/>
          <w:bCs/>
        </w:rPr>
        <w:t>Курежской</w:t>
      </w:r>
      <w:proofErr w:type="spellEnd"/>
      <w:r w:rsidR="003068ED" w:rsidRPr="003068ED">
        <w:rPr>
          <w:rFonts w:ascii="Times New Roman" w:hAnsi="Times New Roman" w:cs="Times New Roman"/>
          <w:bCs/>
        </w:rPr>
        <w:t xml:space="preserve"> ООШ</w:t>
      </w:r>
      <w:r w:rsidR="003068ED" w:rsidRPr="003068ED">
        <w:rPr>
          <w:rFonts w:ascii="Times New Roman" w:hAnsi="Times New Roman" w:cs="Times New Roman"/>
        </w:rPr>
        <w:t xml:space="preserve"> на 2020 – 2021 учебный год составлена на основе следующих нормативных документов:</w:t>
      </w:r>
    </w:p>
    <w:p w:rsidR="003068ED" w:rsidRPr="003068ED" w:rsidRDefault="003068ED" w:rsidP="003068ED">
      <w:pPr>
        <w:tabs>
          <w:tab w:val="left" w:pos="567"/>
          <w:tab w:val="left" w:pos="709"/>
          <w:tab w:val="left" w:pos="1095"/>
        </w:tabs>
        <w:ind w:firstLine="710"/>
        <w:jc w:val="both"/>
        <w:rPr>
          <w:rStyle w:val="a4"/>
          <w:rFonts w:ascii="Times New Roman" w:hAnsi="Times New Roman" w:cs="Times New Roman"/>
        </w:rPr>
      </w:pPr>
      <w:r w:rsidRPr="003068ED">
        <w:rPr>
          <w:rFonts w:ascii="Times New Roman" w:hAnsi="Times New Roman" w:cs="Times New Roman"/>
          <w:bCs/>
        </w:rPr>
        <w:t xml:space="preserve">Приказ </w:t>
      </w:r>
      <w:r w:rsidRPr="003068ED">
        <w:rPr>
          <w:rStyle w:val="a4"/>
          <w:rFonts w:ascii="Times New Roman" w:hAnsi="Times New Roman" w:cs="Times New Roman"/>
        </w:rPr>
        <w:t>Министерства образования и науки РФ от 17.12.2010 г. № 1897</w:t>
      </w:r>
      <w:r w:rsidRPr="003068ED">
        <w:rPr>
          <w:rFonts w:ascii="Times New Roman" w:hAnsi="Times New Roman" w:cs="Times New Roman"/>
        </w:rPr>
        <w:t xml:space="preserve"> «Об утверждении федерального государственного образовательного стандарта основного общего образования» </w:t>
      </w:r>
      <w:r w:rsidRPr="003068ED">
        <w:rPr>
          <w:rStyle w:val="a4"/>
          <w:rFonts w:ascii="Times New Roman" w:hAnsi="Times New Roman" w:cs="Times New Roman"/>
        </w:rPr>
        <w:t>(</w:t>
      </w:r>
      <w:r w:rsidRPr="003068ED">
        <w:rPr>
          <w:rFonts w:ascii="Times New Roman" w:hAnsi="Times New Roman" w:cs="Times New Roman"/>
          <w:shd w:val="clear" w:color="auto" w:fill="FFFFFF"/>
        </w:rPr>
        <w:t>Зарегистрирован в Минюсте России 1 февраля 2011 г. N 40936</w:t>
      </w:r>
      <w:r w:rsidRPr="003068ED">
        <w:rPr>
          <w:rStyle w:val="a4"/>
          <w:rFonts w:ascii="Times New Roman" w:hAnsi="Times New Roman" w:cs="Times New Roman"/>
        </w:rPr>
        <w:t xml:space="preserve">) с изменениями от </w:t>
      </w:r>
      <w:r w:rsidRPr="003068ED">
        <w:rPr>
          <w:rFonts w:ascii="Times New Roman" w:hAnsi="Times New Roman" w:cs="Times New Roman"/>
        </w:rPr>
        <w:t>29 12. 2014 г.; от</w:t>
      </w:r>
      <w:r w:rsidRPr="003068ED">
        <w:rPr>
          <w:rStyle w:val="a4"/>
          <w:rFonts w:ascii="Times New Roman" w:hAnsi="Times New Roman" w:cs="Times New Roman"/>
        </w:rPr>
        <w:t xml:space="preserve"> 31.12.2015 г.;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709"/>
          <w:tab w:val="left" w:pos="1095"/>
        </w:tabs>
        <w:jc w:val="both"/>
        <w:rPr>
          <w:rFonts w:ascii="Times New Roman" w:hAnsi="Times New Roman" w:cs="Times New Roman"/>
        </w:rPr>
      </w:pPr>
      <w:proofErr w:type="gramStart"/>
      <w:r w:rsidRPr="003068ED">
        <w:rPr>
          <w:rFonts w:ascii="Times New Roman" w:hAnsi="Times New Roman" w:cs="Times New Roman"/>
        </w:rPr>
        <w:t>Примерная</w:t>
      </w:r>
      <w:proofErr w:type="gramEnd"/>
      <w:r w:rsidRPr="003068ED">
        <w:rPr>
          <w:rFonts w:ascii="Times New Roman" w:hAnsi="Times New Roman" w:cs="Times New Roman"/>
        </w:rPr>
        <w:t xml:space="preserve"> ООП ООО, одобренная Федеральным учебно-методическим объединением по общему образованию от 8 апреля 2015 № 1/15, с изменениями ФГОС от 31.12.2015 №1577;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709"/>
          <w:tab w:val="left" w:pos="1095"/>
        </w:tabs>
        <w:jc w:val="both"/>
        <w:rPr>
          <w:rFonts w:ascii="Times New Roman" w:hAnsi="Times New Roman" w:cs="Times New Roman"/>
        </w:rPr>
      </w:pPr>
      <w:r w:rsidRPr="003068ED">
        <w:rPr>
          <w:rFonts w:ascii="Times New Roman" w:hAnsi="Times New Roman" w:cs="Times New Roman"/>
        </w:rPr>
        <w:t>Информационное письмо Министерства образования и науки Российской Федерации (</w:t>
      </w:r>
      <w:proofErr w:type="spellStart"/>
      <w:r w:rsidRPr="003068ED">
        <w:rPr>
          <w:rFonts w:ascii="Times New Roman" w:hAnsi="Times New Roman" w:cs="Times New Roman"/>
        </w:rPr>
        <w:t>Минобрнауки</w:t>
      </w:r>
      <w:proofErr w:type="spellEnd"/>
      <w:r w:rsidRPr="003068ED">
        <w:rPr>
          <w:rFonts w:ascii="Times New Roman" w:hAnsi="Times New Roman" w:cs="Times New Roman"/>
        </w:rPr>
        <w:t xml:space="preserve"> России) Департамент  государственной политики в сфере общего образования 28.10.2015 № 08-1786 «О рабочих программах учебных предметов»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709"/>
          <w:tab w:val="left" w:pos="1095"/>
        </w:tabs>
        <w:jc w:val="both"/>
        <w:rPr>
          <w:rFonts w:ascii="Times New Roman" w:hAnsi="Times New Roman" w:cs="Times New Roman"/>
        </w:rPr>
      </w:pPr>
      <w:r w:rsidRPr="003068ED">
        <w:rPr>
          <w:rFonts w:ascii="Times New Roman" w:hAnsi="Times New Roman" w:cs="Times New Roman"/>
        </w:rPr>
        <w:t>рабочие программы</w:t>
      </w:r>
      <w:proofErr w:type="gramStart"/>
      <w:r w:rsidRPr="003068ED">
        <w:rPr>
          <w:rFonts w:ascii="Times New Roman" w:hAnsi="Times New Roman" w:cs="Times New Roman"/>
        </w:rPr>
        <w:t xml:space="preserve"> :</w:t>
      </w:r>
      <w:proofErr w:type="gramEnd"/>
      <w:r w:rsidRPr="003068ED">
        <w:rPr>
          <w:rFonts w:ascii="Times New Roman" w:hAnsi="Times New Roman" w:cs="Times New Roman"/>
        </w:rPr>
        <w:t xml:space="preserve"> 5—11 классы / М52 А. Г. Мерзляк, В. Б. Полонский, М. С. Якир, Е. В. </w:t>
      </w:r>
      <w:proofErr w:type="spellStart"/>
      <w:r w:rsidRPr="003068ED">
        <w:rPr>
          <w:rFonts w:ascii="Times New Roman" w:hAnsi="Times New Roman" w:cs="Times New Roman"/>
        </w:rPr>
        <w:t>Буц</w:t>
      </w:r>
      <w:r w:rsidRPr="003068ED">
        <w:rPr>
          <w:rFonts w:ascii="Times New Roman" w:hAnsi="Times New Roman" w:cs="Times New Roman"/>
        </w:rPr>
        <w:softHyphen/>
        <w:t>ко</w:t>
      </w:r>
      <w:proofErr w:type="spellEnd"/>
      <w:r w:rsidRPr="003068ED">
        <w:rPr>
          <w:rFonts w:ascii="Times New Roman" w:hAnsi="Times New Roman" w:cs="Times New Roman"/>
        </w:rPr>
        <w:t xml:space="preserve">. — 2-е изд., </w:t>
      </w:r>
      <w:proofErr w:type="spellStart"/>
      <w:r w:rsidRPr="003068ED">
        <w:rPr>
          <w:rFonts w:ascii="Times New Roman" w:hAnsi="Times New Roman" w:cs="Times New Roman"/>
        </w:rPr>
        <w:t>перераб</w:t>
      </w:r>
      <w:proofErr w:type="spellEnd"/>
      <w:r w:rsidRPr="003068ED">
        <w:rPr>
          <w:rFonts w:ascii="Times New Roman" w:hAnsi="Times New Roman" w:cs="Times New Roman"/>
        </w:rPr>
        <w:t>. — М.</w:t>
      </w:r>
      <w:proofErr w:type="gramStart"/>
      <w:r w:rsidRPr="003068ED">
        <w:rPr>
          <w:rFonts w:ascii="Times New Roman" w:hAnsi="Times New Roman" w:cs="Times New Roman"/>
        </w:rPr>
        <w:t xml:space="preserve"> :</w:t>
      </w:r>
      <w:proofErr w:type="gramEnd"/>
      <w:r w:rsidRPr="003068ED">
        <w:rPr>
          <w:rFonts w:ascii="Times New Roman" w:hAnsi="Times New Roman" w:cs="Times New Roman"/>
        </w:rPr>
        <w:t xml:space="preserve"> </w:t>
      </w:r>
      <w:proofErr w:type="spellStart"/>
      <w:r w:rsidRPr="003068ED">
        <w:rPr>
          <w:rFonts w:ascii="Times New Roman" w:hAnsi="Times New Roman" w:cs="Times New Roman"/>
        </w:rPr>
        <w:t>Вентана-Граф</w:t>
      </w:r>
      <w:proofErr w:type="spellEnd"/>
      <w:r w:rsidRPr="003068ED">
        <w:rPr>
          <w:rFonts w:ascii="Times New Roman" w:hAnsi="Times New Roman" w:cs="Times New Roman"/>
        </w:rPr>
        <w:t>, 2017. — 164 с.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709"/>
          <w:tab w:val="left" w:pos="1095"/>
        </w:tabs>
        <w:jc w:val="both"/>
        <w:rPr>
          <w:rFonts w:ascii="Times New Roman" w:hAnsi="Times New Roman" w:cs="Times New Roman"/>
        </w:rPr>
      </w:pPr>
      <w:r w:rsidRPr="003068ED">
        <w:rPr>
          <w:rFonts w:ascii="Times New Roman" w:hAnsi="Times New Roman" w:cs="Times New Roman"/>
        </w:rPr>
        <w:t xml:space="preserve">Положение о рабочей программе учебных предметов, курсов, в том числе внеурочной деятельности МКОУ </w:t>
      </w:r>
      <w:proofErr w:type="spellStart"/>
      <w:r w:rsidRPr="003068ED">
        <w:rPr>
          <w:rFonts w:ascii="Times New Roman" w:hAnsi="Times New Roman" w:cs="Times New Roman"/>
        </w:rPr>
        <w:t>Курежской</w:t>
      </w:r>
      <w:proofErr w:type="spellEnd"/>
      <w:r w:rsidRPr="003068ED">
        <w:rPr>
          <w:rFonts w:ascii="Times New Roman" w:hAnsi="Times New Roman" w:cs="Times New Roman"/>
        </w:rPr>
        <w:t xml:space="preserve"> ООШ, реализующей ООП НОО, ООП ООО.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9180"/>
          <w:tab w:val="left" w:pos="9360"/>
        </w:tabs>
        <w:jc w:val="both"/>
        <w:rPr>
          <w:rFonts w:ascii="Times New Roman" w:hAnsi="Times New Roman" w:cs="Times New Roman"/>
        </w:rPr>
      </w:pPr>
      <w:r w:rsidRPr="003068ED">
        <w:rPr>
          <w:rFonts w:ascii="Times New Roman" w:hAnsi="Times New Roman" w:cs="Times New Roman"/>
        </w:rPr>
        <w:t xml:space="preserve">ООП ООО  МКОУ </w:t>
      </w:r>
      <w:proofErr w:type="spellStart"/>
      <w:r w:rsidRPr="003068ED">
        <w:rPr>
          <w:rFonts w:ascii="Times New Roman" w:hAnsi="Times New Roman" w:cs="Times New Roman"/>
        </w:rPr>
        <w:t>Курежской</w:t>
      </w:r>
      <w:proofErr w:type="spellEnd"/>
      <w:r w:rsidRPr="003068ED">
        <w:rPr>
          <w:rFonts w:ascii="Times New Roman" w:hAnsi="Times New Roman" w:cs="Times New Roman"/>
        </w:rPr>
        <w:t xml:space="preserve"> ООШ (5-9 </w:t>
      </w:r>
      <w:proofErr w:type="spellStart"/>
      <w:r w:rsidRPr="003068ED">
        <w:rPr>
          <w:rFonts w:ascii="Times New Roman" w:hAnsi="Times New Roman" w:cs="Times New Roman"/>
        </w:rPr>
        <w:t>кл</w:t>
      </w:r>
      <w:proofErr w:type="spellEnd"/>
      <w:r w:rsidRPr="003068ED">
        <w:rPr>
          <w:rFonts w:ascii="Times New Roman" w:hAnsi="Times New Roman" w:cs="Times New Roman"/>
        </w:rPr>
        <w:t>.).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9180"/>
          <w:tab w:val="left" w:pos="9360"/>
        </w:tabs>
        <w:jc w:val="both"/>
        <w:rPr>
          <w:rStyle w:val="a4"/>
          <w:rFonts w:ascii="Times New Roman" w:hAnsi="Times New Roman" w:cs="Times New Roman"/>
          <w:b w:val="0"/>
        </w:rPr>
      </w:pPr>
      <w:r w:rsidRPr="003068ED">
        <w:rPr>
          <w:rStyle w:val="a4"/>
          <w:rFonts w:ascii="Times New Roman" w:hAnsi="Times New Roman" w:cs="Times New Roman"/>
          <w:b w:val="0"/>
        </w:rPr>
        <w:t xml:space="preserve">Учебный план МКОУ </w:t>
      </w:r>
      <w:proofErr w:type="spellStart"/>
      <w:r w:rsidRPr="003068ED">
        <w:rPr>
          <w:rStyle w:val="a4"/>
          <w:rFonts w:ascii="Times New Roman" w:hAnsi="Times New Roman" w:cs="Times New Roman"/>
          <w:b w:val="0"/>
        </w:rPr>
        <w:t>Курежской</w:t>
      </w:r>
      <w:proofErr w:type="spellEnd"/>
      <w:r w:rsidRPr="003068ED">
        <w:rPr>
          <w:rStyle w:val="a4"/>
          <w:rFonts w:ascii="Times New Roman" w:hAnsi="Times New Roman" w:cs="Times New Roman"/>
          <w:b w:val="0"/>
        </w:rPr>
        <w:t xml:space="preserve"> ООШ для 5-9 классов на 2020-2021 учебный год.</w:t>
      </w:r>
    </w:p>
    <w:p w:rsidR="003068ED" w:rsidRPr="003068ED" w:rsidRDefault="003068ED" w:rsidP="003068ED">
      <w:pPr>
        <w:widowControl/>
        <w:numPr>
          <w:ilvl w:val="0"/>
          <w:numId w:val="2"/>
        </w:numPr>
        <w:tabs>
          <w:tab w:val="left" w:pos="567"/>
          <w:tab w:val="left" w:pos="9180"/>
          <w:tab w:val="left" w:pos="9360"/>
        </w:tabs>
        <w:jc w:val="both"/>
        <w:rPr>
          <w:rStyle w:val="a4"/>
          <w:rFonts w:ascii="Times New Roman" w:hAnsi="Times New Roman" w:cs="Times New Roman"/>
          <w:b w:val="0"/>
        </w:rPr>
      </w:pPr>
      <w:r w:rsidRPr="003068ED">
        <w:rPr>
          <w:rStyle w:val="a4"/>
          <w:rFonts w:ascii="Times New Roman" w:hAnsi="Times New Roman" w:cs="Times New Roman"/>
          <w:b w:val="0"/>
        </w:rPr>
        <w:t xml:space="preserve">Календарный учебный график </w:t>
      </w:r>
      <w:proofErr w:type="spellStart"/>
      <w:r w:rsidRPr="003068ED">
        <w:rPr>
          <w:rStyle w:val="a4"/>
          <w:rFonts w:ascii="Times New Roman" w:hAnsi="Times New Roman" w:cs="Times New Roman"/>
          <w:b w:val="0"/>
        </w:rPr>
        <w:t>Курежской</w:t>
      </w:r>
      <w:proofErr w:type="spellEnd"/>
      <w:r w:rsidRPr="003068ED">
        <w:rPr>
          <w:rStyle w:val="a4"/>
          <w:rFonts w:ascii="Times New Roman" w:hAnsi="Times New Roman" w:cs="Times New Roman"/>
          <w:b w:val="0"/>
        </w:rPr>
        <w:t xml:space="preserve"> ООШ на 2020-2021 учебный год.</w:t>
      </w:r>
    </w:p>
    <w:bookmarkEnd w:id="2"/>
    <w:bookmarkEnd w:id="3"/>
    <w:p w:rsidR="003068ED" w:rsidRDefault="003068ED">
      <w:pPr>
        <w:pStyle w:val="11"/>
        <w:shd w:val="clear" w:color="auto" w:fill="auto"/>
        <w:spacing w:after="260"/>
      </w:pPr>
    </w:p>
    <w:p w:rsidR="004F3803" w:rsidRDefault="00183B14">
      <w:pPr>
        <w:pStyle w:val="11"/>
        <w:shd w:val="clear" w:color="auto" w:fill="auto"/>
        <w:spacing w:after="260"/>
      </w:pPr>
      <w:r>
        <w:t>Программа по математике составлена на основе Фундаментального ядра содержания общего образования, требова</w:t>
      </w:r>
      <w:r>
        <w:t>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 с учётом преемственности с Примерными программами для начального общего образования по ма</w:t>
      </w:r>
      <w:r>
        <w:t>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</w:t>
      </w:r>
      <w:r>
        <w:t xml:space="preserve">в личности, и способствуют формированию ключевой компетенции - </w:t>
      </w:r>
      <w:r>
        <w:rPr>
          <w:i/>
          <w:iCs/>
        </w:rPr>
        <w:t>умению учиться</w:t>
      </w:r>
      <w:r>
        <w:t>.</w:t>
      </w:r>
    </w:p>
    <w:p w:rsidR="004F3803" w:rsidRDefault="00183B14">
      <w:pPr>
        <w:pStyle w:val="11"/>
        <w:shd w:val="clear" w:color="auto" w:fill="auto"/>
      </w:pPr>
      <w:r>
        <w:t>Практическая значимость школьного курса геометрии 7-9 классов состоит в том, что предметом её изучения являются пространственные формы и количественные отношения реального мира.</w:t>
      </w:r>
      <w:r>
        <w:t xml:space="preserve">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4F3803" w:rsidRDefault="00183B14">
      <w:pPr>
        <w:pStyle w:val="11"/>
        <w:shd w:val="clear" w:color="auto" w:fill="auto"/>
      </w:pPr>
      <w:r>
        <w:t>Геометрия является одним из опорных школьных предметов. Геометрические знания и умения необходимы для и</w:t>
      </w:r>
      <w:r>
        <w:t>зучения других школьных дисциплин (физика, география, химия, информатика и др.).</w:t>
      </w:r>
    </w:p>
    <w:p w:rsidR="004F3803" w:rsidRDefault="00183B14">
      <w:pPr>
        <w:pStyle w:val="11"/>
        <w:shd w:val="clear" w:color="auto" w:fill="auto"/>
      </w:pPr>
      <w:r>
        <w:t xml:space="preserve">Одной из основных целей изучения геометрии является развитие мышления, прежде всего формирование абстрактного мышления. В процессе изучения геометрии формируются логическое и </w:t>
      </w:r>
      <w:r>
        <w:t>алгоритмическое мышление, а также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математического стиля мышления, вклю</w:t>
      </w:r>
      <w:r>
        <w:softHyphen/>
        <w:t>чающего в себя ин</w:t>
      </w:r>
      <w:r>
        <w:t>дукцию и дедукцию, обобщение и конкретизацию, анализ и синтез, классификацию и систематизацию, абстрагирование и аналогию.</w:t>
      </w:r>
    </w:p>
    <w:p w:rsidR="004F3803" w:rsidRDefault="00183B14">
      <w:pPr>
        <w:pStyle w:val="11"/>
        <w:shd w:val="clear" w:color="auto" w:fill="auto"/>
      </w:pPr>
      <w:r>
        <w:t>Обучение геометрии даёт возможность школьникам научиться планировать свою деятельность, критически оценивать её, принимать самостояте</w:t>
      </w:r>
      <w:r>
        <w:t>льные решения, отстаивать свои взгляды и убеждения.</w:t>
      </w:r>
    </w:p>
    <w:p w:rsidR="004F3803" w:rsidRDefault="00183B14">
      <w:pPr>
        <w:pStyle w:val="11"/>
        <w:shd w:val="clear" w:color="auto" w:fill="auto"/>
      </w:pPr>
      <w:r>
        <w:lastRenderedPageBreak/>
        <w:t>В процессе изучения геометрии школьники учатся излагать свои мысли ясно и исчерпывающе, приобретают навыки чёткого выполнения математических записей, при этом использование математического языка позволяет</w:t>
      </w:r>
      <w:r>
        <w:t xml:space="preserve"> развивать у учащихся грамотную устную и письменную речь.</w:t>
      </w:r>
    </w:p>
    <w:p w:rsidR="004F3803" w:rsidRDefault="00183B14">
      <w:pPr>
        <w:pStyle w:val="11"/>
        <w:shd w:val="clear" w:color="auto" w:fill="auto"/>
      </w:pPr>
      <w:r>
        <w:t>Знакомство с историей развития геометрии как науки формирует у учащихся представления о геометрии как части общечеловеческой культуры.</w:t>
      </w:r>
    </w:p>
    <w:p w:rsidR="004F3803" w:rsidRDefault="00183B14">
      <w:pPr>
        <w:pStyle w:val="11"/>
        <w:shd w:val="clear" w:color="auto" w:fill="auto"/>
        <w:spacing w:after="260"/>
      </w:pPr>
      <w:r>
        <w:t>Значительное внимание в изложении теоретического материала курс</w:t>
      </w:r>
      <w:r>
        <w:t>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</w:t>
      </w:r>
      <w:r>
        <w:t>тановление связей, классификацию, доказательство,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</w:t>
      </w:r>
      <w:r>
        <w:t>етических знаний для решения разнообразных задач прикладного характера.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предлаг</w:t>
      </w:r>
      <w:r>
        <w:t>ается алгоритм или эвристическая схема решения упражнений определённого типа.</w:t>
      </w:r>
    </w:p>
    <w:p w:rsidR="004F3803" w:rsidRDefault="00183B14">
      <w:pPr>
        <w:pStyle w:val="11"/>
        <w:shd w:val="clear" w:color="auto" w:fill="auto"/>
        <w:spacing w:after="260" w:line="233" w:lineRule="auto"/>
        <w:ind w:firstLine="0"/>
        <w:jc w:val="center"/>
      </w:pPr>
      <w:r>
        <w:rPr>
          <w:b/>
          <w:bCs/>
        </w:rPr>
        <w:t>Общая характеристика курса</w:t>
      </w:r>
      <w:r>
        <w:rPr>
          <w:b/>
          <w:bCs/>
        </w:rPr>
        <w:br/>
        <w:t>геометрии в 7-9 классах</w:t>
      </w:r>
    </w:p>
    <w:p w:rsidR="004F3803" w:rsidRDefault="00183B14">
      <w:pPr>
        <w:pStyle w:val="11"/>
        <w:shd w:val="clear" w:color="auto" w:fill="auto"/>
        <w:jc w:val="both"/>
      </w:pPr>
      <w:r>
        <w:t xml:space="preserve">Содержание курса геометрии в 7-9 классах представлено в виде следующих содержательных разделов: </w:t>
      </w:r>
      <w:r>
        <w:rPr>
          <w:b/>
          <w:bCs/>
          <w:i/>
          <w:iCs/>
        </w:rPr>
        <w:t>«Геометрические фигуры», «Измер</w:t>
      </w:r>
      <w:r>
        <w:rPr>
          <w:b/>
          <w:bCs/>
          <w:i/>
          <w:iCs/>
        </w:rPr>
        <w:t>ение геометрических величин», «Координаты», «Векторы», «Геометрия в историческом развитии».</w:t>
      </w:r>
    </w:p>
    <w:p w:rsidR="004F3803" w:rsidRDefault="00183B14">
      <w:pPr>
        <w:pStyle w:val="11"/>
        <w:shd w:val="clear" w:color="auto" w:fill="auto"/>
        <w:jc w:val="both"/>
      </w:pPr>
      <w:r>
        <w:t xml:space="preserve">Содержание раздела </w:t>
      </w:r>
      <w:r>
        <w:rPr>
          <w:b/>
          <w:bCs/>
          <w:i/>
          <w:iCs/>
        </w:rPr>
        <w:t>«Геометрические фигуры»</w:t>
      </w:r>
      <w:r>
        <w:t xml:space="preserve"> служит базой для дальнейшего изучения учащимися геометрии. Изучение материала способствует формированию у учащихся знаний о геометрической фигуре как важнейшей математической модели для описания реального мира. Главная цель данного раздела — развить у уча</w:t>
      </w:r>
      <w:r>
        <w:t>щихся воображение и логическое мышление путём систематического изучения свойств геометрических фигур и применения этих свой</w:t>
      </w:r>
      <w:proofErr w:type="gramStart"/>
      <w:r>
        <w:t>ств пр</w:t>
      </w:r>
      <w:proofErr w:type="gramEnd"/>
      <w:r>
        <w:t>и решении задач вычислительного и конструктивного характера. Существенная роль при этом отводится развитию геометрической интуи</w:t>
      </w:r>
      <w:r>
        <w:t xml:space="preserve">ции. Сочетание наглядности с </w:t>
      </w:r>
      <w:proofErr w:type="spellStart"/>
      <w:r>
        <w:t>формально</w:t>
      </w:r>
      <w:r>
        <w:softHyphen/>
        <w:t>логическим</w:t>
      </w:r>
      <w:proofErr w:type="spellEnd"/>
      <w:r>
        <w:t xml:space="preserve"> подходом является неотъемлемой частью геометрических знаний.</w:t>
      </w:r>
    </w:p>
    <w:p w:rsidR="004F3803" w:rsidRDefault="00183B14">
      <w:pPr>
        <w:pStyle w:val="11"/>
        <w:shd w:val="clear" w:color="auto" w:fill="auto"/>
        <w:jc w:val="both"/>
      </w:pPr>
      <w:r>
        <w:t xml:space="preserve">Содержание раздела </w:t>
      </w:r>
      <w:r>
        <w:rPr>
          <w:b/>
          <w:bCs/>
          <w:i/>
          <w:iCs/>
        </w:rPr>
        <w:t>«Измерение геометрических величин»</w:t>
      </w:r>
      <w:r>
        <w:t xml:space="preserve"> расширяет и углубляет представления учащихся об измерениях длин, углов и площадей фигур, сп</w:t>
      </w:r>
      <w:r>
        <w:t>особствует фор</w:t>
      </w:r>
      <w:r>
        <w:softHyphen/>
        <w:t>мированию практических навыков, необходимых как при решении геометрических задач, так и в повседневной жизни.</w:t>
      </w:r>
    </w:p>
    <w:p w:rsidR="004F3803" w:rsidRDefault="00183B14">
      <w:pPr>
        <w:pStyle w:val="11"/>
        <w:shd w:val="clear" w:color="auto" w:fill="auto"/>
        <w:jc w:val="both"/>
      </w:pPr>
      <w:r>
        <w:t xml:space="preserve">Содержание разделов </w:t>
      </w:r>
      <w:r>
        <w:rPr>
          <w:b/>
          <w:bCs/>
          <w:i/>
          <w:iCs/>
        </w:rPr>
        <w:t>«Координаты», «Векторы»</w:t>
      </w:r>
      <w:r>
        <w:t xml:space="preserve"> расширяет и углубляет представления учащихся о методе координат, развивает умение приме</w:t>
      </w:r>
      <w:r>
        <w:t>нять алгебраический аппарат при решении геометрических задач, а также задач смежных дисциплин.</w:t>
      </w:r>
    </w:p>
    <w:p w:rsidR="004F3803" w:rsidRDefault="00183B14">
      <w:pPr>
        <w:pStyle w:val="11"/>
        <w:shd w:val="clear" w:color="auto" w:fill="auto"/>
        <w:spacing w:after="260"/>
        <w:jc w:val="both"/>
      </w:pPr>
      <w:r>
        <w:t xml:space="preserve">Раздел </w:t>
      </w:r>
      <w:r>
        <w:rPr>
          <w:b/>
          <w:bCs/>
          <w:i/>
          <w:iCs/>
        </w:rPr>
        <w:t>«Геометрия в историческом развитии»,</w:t>
      </w:r>
      <w:r>
        <w:t xml:space="preserve"> содержание которого фрагментарно внедрено в изложение нового материала как сведения об авторах изучаемых фактов и тео</w:t>
      </w:r>
      <w:r>
        <w:t xml:space="preserve">рем, истории их открытия, предназначен для формирования представлений о геометрии как части человеческой культуры, для общего развития школьников, для создания </w:t>
      </w:r>
      <w:proofErr w:type="spellStart"/>
      <w:r>
        <w:t>культурно</w:t>
      </w:r>
      <w:r>
        <w:softHyphen/>
        <w:t>исторической</w:t>
      </w:r>
      <w:proofErr w:type="spellEnd"/>
      <w:r>
        <w:t xml:space="preserve"> среды обучения.</w:t>
      </w:r>
    </w:p>
    <w:p w:rsidR="004F3803" w:rsidRDefault="00183B14">
      <w:pPr>
        <w:pStyle w:val="20"/>
        <w:keepNext/>
        <w:keepLines/>
        <w:shd w:val="clear" w:color="auto" w:fill="auto"/>
        <w:spacing w:after="260"/>
      </w:pPr>
      <w:bookmarkStart w:id="4" w:name="bookmark4"/>
      <w:bookmarkStart w:id="5" w:name="bookmark5"/>
      <w:r>
        <w:t>Место курса геометрии в учебном плане</w:t>
      </w:r>
      <w:bookmarkEnd w:id="4"/>
      <w:bookmarkEnd w:id="5"/>
    </w:p>
    <w:p w:rsidR="004F3803" w:rsidRDefault="00183B14">
      <w:pPr>
        <w:pStyle w:val="11"/>
        <w:shd w:val="clear" w:color="auto" w:fill="auto"/>
        <w:spacing w:after="260"/>
        <w:jc w:val="both"/>
      </w:pPr>
      <w:r>
        <w:t>Базисный учебный (о</w:t>
      </w:r>
      <w:r>
        <w:t>бразовательный) план на изучение геометрии в 7-9 классах основной школы отводит 2 учебных часа в неделю в течение каждого года обучения, всего 204 часа.</w:t>
      </w:r>
    </w:p>
    <w:p w:rsidR="004F3803" w:rsidRDefault="00183B14">
      <w:pPr>
        <w:pStyle w:val="20"/>
        <w:keepNext/>
        <w:keepLines/>
        <w:shd w:val="clear" w:color="auto" w:fill="auto"/>
        <w:spacing w:after="0"/>
      </w:pPr>
      <w:bookmarkStart w:id="6" w:name="bookmark6"/>
      <w:bookmarkStart w:id="7" w:name="bookmark7"/>
      <w:r>
        <w:t>Для реализации программного содержания используются:</w:t>
      </w:r>
      <w:bookmarkEnd w:id="6"/>
      <w:bookmarkEnd w:id="7"/>
    </w:p>
    <w:p w:rsidR="004F3803" w:rsidRDefault="00183B14">
      <w:pPr>
        <w:pStyle w:val="11"/>
        <w:numPr>
          <w:ilvl w:val="0"/>
          <w:numId w:val="1"/>
        </w:numPr>
        <w:shd w:val="clear" w:color="auto" w:fill="auto"/>
        <w:tabs>
          <w:tab w:val="left" w:pos="606"/>
        </w:tabs>
      </w:pPr>
      <w:r>
        <w:t>Геометрия:</w:t>
      </w:r>
      <w:r w:rsidR="008D7D52">
        <w:t>7-</w:t>
      </w:r>
      <w:r>
        <w:t xml:space="preserve"> 9 класс: учебник для учащихся общеобраз</w:t>
      </w:r>
      <w:r>
        <w:t xml:space="preserve">овательных учреждений/ А.Г. </w:t>
      </w:r>
      <w:proofErr w:type="gramStart"/>
      <w:r>
        <w:t>Мерзляк</w:t>
      </w:r>
      <w:proofErr w:type="gramEnd"/>
      <w:r>
        <w:t>, В.Б. Полонский, М.С. Якир. —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>, 20</w:t>
      </w:r>
      <w:r w:rsidR="008D7D52">
        <w:t>17</w:t>
      </w:r>
      <w:r>
        <w:t>.</w:t>
      </w:r>
    </w:p>
    <w:p w:rsidR="004F3803" w:rsidRDefault="00183B14">
      <w:pPr>
        <w:pStyle w:val="11"/>
        <w:numPr>
          <w:ilvl w:val="0"/>
          <w:numId w:val="1"/>
        </w:numPr>
        <w:shd w:val="clear" w:color="auto" w:fill="auto"/>
        <w:tabs>
          <w:tab w:val="left" w:pos="606"/>
        </w:tabs>
      </w:pPr>
      <w:r>
        <w:lastRenderedPageBreak/>
        <w:t xml:space="preserve">Геометрия: </w:t>
      </w:r>
      <w:r w:rsidR="008D7D52">
        <w:t>7-</w:t>
      </w:r>
      <w:r>
        <w:t xml:space="preserve">9 класс: дидактические материалы: сборник задач и контрольных работ / А.Г. </w:t>
      </w:r>
      <w:proofErr w:type="gramStart"/>
      <w:r>
        <w:t>Мерзляк</w:t>
      </w:r>
      <w:proofErr w:type="gramEnd"/>
      <w:r>
        <w:t>, В.Б. Полонский, М.С. Якир. —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>, 20</w:t>
      </w:r>
      <w:r w:rsidR="008D7D52">
        <w:t>17</w:t>
      </w:r>
      <w:r>
        <w:t>.</w:t>
      </w:r>
    </w:p>
    <w:p w:rsidR="004F3803" w:rsidRDefault="00183B14">
      <w:pPr>
        <w:pStyle w:val="11"/>
        <w:numPr>
          <w:ilvl w:val="0"/>
          <w:numId w:val="1"/>
        </w:numPr>
        <w:shd w:val="clear" w:color="auto" w:fill="auto"/>
        <w:tabs>
          <w:tab w:val="left" w:pos="582"/>
        </w:tabs>
      </w:pPr>
      <w:r>
        <w:t xml:space="preserve">Геометрия: </w:t>
      </w:r>
      <w:r w:rsidR="008D7D52">
        <w:t>7-</w:t>
      </w:r>
      <w:r>
        <w:t>9 кла</w:t>
      </w:r>
      <w:r>
        <w:t xml:space="preserve">сс: методическое пособие/Е.В. </w:t>
      </w:r>
      <w:proofErr w:type="spellStart"/>
      <w:r>
        <w:t>Буцко</w:t>
      </w:r>
      <w:proofErr w:type="spellEnd"/>
      <w:r>
        <w:t xml:space="preserve">, А.Г. </w:t>
      </w:r>
      <w:proofErr w:type="gramStart"/>
      <w:r>
        <w:t>Мерзляк</w:t>
      </w:r>
      <w:proofErr w:type="gramEnd"/>
      <w:r>
        <w:t>, В.Б. Полонский, М.С. Якир. — М.</w:t>
      </w:r>
      <w:proofErr w:type="gramStart"/>
      <w:r>
        <w:t xml:space="preserve"> :</w:t>
      </w:r>
      <w:proofErr w:type="gramEnd"/>
      <w:r>
        <w:t xml:space="preserve"> Вентана-Граф.,201</w:t>
      </w:r>
      <w:r w:rsidR="008D7D52">
        <w:t>7</w:t>
      </w:r>
    </w:p>
    <w:p w:rsidR="004F3803" w:rsidRDefault="00183B14">
      <w:pPr>
        <w:pStyle w:val="11"/>
        <w:numPr>
          <w:ilvl w:val="0"/>
          <w:numId w:val="1"/>
        </w:numPr>
        <w:shd w:val="clear" w:color="auto" w:fill="auto"/>
        <w:tabs>
          <w:tab w:val="left" w:pos="577"/>
        </w:tabs>
      </w:pPr>
      <w:r>
        <w:t xml:space="preserve">Ершова А. П., </w:t>
      </w:r>
      <w:proofErr w:type="spellStart"/>
      <w:r>
        <w:t>Голобородько</w:t>
      </w:r>
      <w:proofErr w:type="spellEnd"/>
      <w:r>
        <w:t xml:space="preserve"> В.В. Алгебра. Геометрия. Самостоятельные и контрольные работы. </w:t>
      </w:r>
      <w:r w:rsidR="008D7D52">
        <w:t>7-</w:t>
      </w:r>
      <w:r>
        <w:t>9 клас</w:t>
      </w:r>
      <w:proofErr w:type="gramStart"/>
      <w:r>
        <w:t>с-</w:t>
      </w:r>
      <w:proofErr w:type="gramEnd"/>
      <w:r>
        <w:t xml:space="preserve"> М.: </w:t>
      </w:r>
      <w:proofErr w:type="spellStart"/>
      <w:r>
        <w:t>Илекса</w:t>
      </w:r>
      <w:proofErr w:type="spellEnd"/>
      <w:r>
        <w:t>, 20</w:t>
      </w:r>
      <w:r w:rsidR="008D7D52">
        <w:t>17</w:t>
      </w:r>
    </w:p>
    <w:p w:rsidR="004F3803" w:rsidRDefault="00183B14">
      <w:pPr>
        <w:pStyle w:val="11"/>
        <w:numPr>
          <w:ilvl w:val="0"/>
          <w:numId w:val="1"/>
        </w:numPr>
        <w:shd w:val="clear" w:color="auto" w:fill="auto"/>
        <w:tabs>
          <w:tab w:val="left" w:pos="582"/>
        </w:tabs>
        <w:spacing w:after="260"/>
      </w:pPr>
      <w:r>
        <w:t>Ершова А. П. Сборник заданий для тем</w:t>
      </w:r>
      <w:r>
        <w:t>атического и итогового контроля знаний. Геометрия</w:t>
      </w:r>
      <w:r w:rsidR="008D7D52">
        <w:t>7-</w:t>
      </w:r>
      <w:r>
        <w:t xml:space="preserve"> 9 класс.- М.: </w:t>
      </w:r>
      <w:proofErr w:type="spellStart"/>
      <w:r>
        <w:t>Илекса</w:t>
      </w:r>
      <w:proofErr w:type="spellEnd"/>
      <w:r>
        <w:t>, 20</w:t>
      </w:r>
      <w:r w:rsidR="008D7D52">
        <w:t>17</w:t>
      </w:r>
      <w:r>
        <w:t>.</w:t>
      </w:r>
    </w:p>
    <w:sectPr w:rsidR="004F3803" w:rsidSect="004F3803">
      <w:pgSz w:w="11900" w:h="16840"/>
      <w:pgMar w:top="1112" w:right="804" w:bottom="1042" w:left="1232" w:header="684" w:footer="614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B14" w:rsidRDefault="00183B14" w:rsidP="004F3803">
      <w:r>
        <w:separator/>
      </w:r>
    </w:p>
  </w:endnote>
  <w:endnote w:type="continuationSeparator" w:id="0">
    <w:p w:rsidR="00183B14" w:rsidRDefault="00183B14" w:rsidP="004F3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B14" w:rsidRDefault="00183B14"/>
  </w:footnote>
  <w:footnote w:type="continuationSeparator" w:id="0">
    <w:p w:rsidR="00183B14" w:rsidRDefault="00183B1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01F53"/>
    <w:multiLevelType w:val="hybridMultilevel"/>
    <w:tmpl w:val="C2BA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284093"/>
    <w:multiLevelType w:val="multilevel"/>
    <w:tmpl w:val="FA7028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F3803"/>
    <w:rsid w:val="00183B14"/>
    <w:rsid w:val="003068ED"/>
    <w:rsid w:val="004F3803"/>
    <w:rsid w:val="008D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380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F38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sid w:val="004F38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4F38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4F3803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rsid w:val="004F3803"/>
    <w:pPr>
      <w:shd w:val="clear" w:color="auto" w:fill="FFFFFF"/>
      <w:ind w:firstLine="3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4F3803"/>
    <w:pPr>
      <w:shd w:val="clear" w:color="auto" w:fill="FFFFFF"/>
      <w:spacing w:after="13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styleId="a4">
    <w:name w:val="Strong"/>
    <w:uiPriority w:val="22"/>
    <w:qFormat/>
    <w:rsid w:val="003068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1101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МКОУ Курежская ООШ Школа</cp:lastModifiedBy>
  <cp:revision>3</cp:revision>
  <dcterms:created xsi:type="dcterms:W3CDTF">2021-01-26T19:03:00Z</dcterms:created>
  <dcterms:modified xsi:type="dcterms:W3CDTF">2021-01-26T19:07:00Z</dcterms:modified>
</cp:coreProperties>
</file>